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г. Ижевска от 31.05.2022 N 1081</w:t>
              <w:br/>
              <w:t xml:space="preserve">(ред. от 29.04.2026)</w:t>
              <w:br/>
              <w:t xml:space="preserve">"Об утверждении Порядка создания и использования на платной основе парковок (парковочных мест), расположенных на автомобильных дорогах общего пользования местного значения города Ижевска"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29.05.2026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АДМИНИСТРАЦИЯ ГОРОДА ИЖЕВСКА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31 мая 2022 г. N 1081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 СОЗДАНИЯ И ИСПОЛЬЗОВАНИЯ НА ПЛАТНОЙ</w:t>
      </w:r>
    </w:p>
    <w:p>
      <w:pPr>
        <w:pStyle w:val="2"/>
        <w:jc w:val="center"/>
      </w:pPr>
      <w:r>
        <w:rPr>
          <w:sz w:val="24"/>
        </w:rPr>
        <w:t xml:space="preserve">ОСНОВЕ ПАРКОВОК (ПАРКОВОЧНЫХ МЕСТ), РАСПОЛОЖЕННЫХ</w:t>
      </w:r>
    </w:p>
    <w:p>
      <w:pPr>
        <w:pStyle w:val="2"/>
        <w:jc w:val="center"/>
      </w:pPr>
      <w:r>
        <w:rPr>
          <w:sz w:val="24"/>
        </w:rPr>
        <w:t xml:space="preserve">НА АВТОМОБИЛЬНЫХ ДОРОГАХ ОБЩЕГО ПОЛЬЗОВАНИЯ МЕСТНОГО</w:t>
      </w:r>
    </w:p>
    <w:p>
      <w:pPr>
        <w:pStyle w:val="2"/>
        <w:jc w:val="center"/>
      </w:pPr>
      <w:r>
        <w:rPr>
          <w:sz w:val="24"/>
        </w:rPr>
        <w:t xml:space="preserve">ЗНАЧЕНИЯ ГОРОДА ИЖЕВСКА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Администрации г. Ижевска от 26.06.2023 </w:t>
            </w:r>
            <w:hyperlink w:history="0" r:id="rId8" w:tooltip="Постановление Администрации г. Ижевска от 26.06.2023 N 1038 (ред. от 10.11.2023) &quot;О внесении изменений в постановление Администрации города Ижевска от 31 мая 2022 года N 1081&quot; {КонсультантПлюс}">
              <w:r>
                <w:rPr>
                  <w:sz w:val="24"/>
                  <w:color w:val="0000ff"/>
                </w:rPr>
                <w:t xml:space="preserve">N 1038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13.07.2023 </w:t>
            </w:r>
            <w:hyperlink w:history="0" r:id="rId9" w:tooltip="Постановление Администрации г. Ижевска от 13.07.2023 N 1181 &quot;О внесении изменений в некоторые муниципальные правовые акты Администрации города Ижевска, регулирующие парковочную деятельность&quot; {КонсультантПлюс}">
              <w:r>
                <w:rPr>
                  <w:sz w:val="24"/>
                  <w:color w:val="0000ff"/>
                </w:rPr>
                <w:t xml:space="preserve">N 1181</w:t>
              </w:r>
            </w:hyperlink>
            <w:r>
              <w:rPr>
                <w:sz w:val="24"/>
                <w:color w:val="392c69"/>
              </w:rPr>
              <w:t xml:space="preserve">, от 10.11.2023 </w:t>
            </w:r>
            <w:hyperlink w:history="0" r:id="rId10" w:tooltip="Постановление Администрации г. Ижевска от 10.11.2023 N 2010 &quot;О внесении изменений в отдельные нормативно-правовые акты Администрации города Ижевска, регулирующие парковочную деятельность&quot; {КонсультантПлюс}">
              <w:r>
                <w:rPr>
                  <w:sz w:val="24"/>
                  <w:color w:val="0000ff"/>
                </w:rPr>
                <w:t xml:space="preserve">N 2010</w:t>
              </w:r>
            </w:hyperlink>
            <w:r>
              <w:rPr>
                <w:sz w:val="24"/>
                <w:color w:val="392c69"/>
              </w:rPr>
              <w:t xml:space="preserve">, от 30.05.2025 </w:t>
            </w:r>
            <w:hyperlink w:history="0" r:id="rId11" w:tooltip="Постановление Администрации г. Ижевска от 30.05.2025 N 813 &quot;О внесении изменений в постановление Администрации города Ижевска от 31.05.2022 N 1081 &quot;Об утверждении Порядка создания и использования на платной основе парковок (парковочных мест), расположенных на автомобильных дорогах общего пользования местного значения города Ижевска&quot; {КонсультантПлюс}">
              <w:r>
                <w:rPr>
                  <w:sz w:val="24"/>
                  <w:color w:val="0000ff"/>
                </w:rPr>
                <w:t xml:space="preserve">N 813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06.06.2025 </w:t>
            </w:r>
            <w:hyperlink w:history="0" r:id="rId12" w:tooltip="Постановление Администрации г. Ижевска от 06.06.2025 N 865 &quot;О внесении изменения в постановление Администрации города Ижевска N 1081 от 31.05.2022 &quot;Об утверждении Порядка создания и использования на платной основе парковок (парковочных мест), расположенных на автомобильных дорогах общего пользования местного значения города Ижевска&quot; {КонсультантПлюс}">
              <w:r>
                <w:rPr>
                  <w:sz w:val="24"/>
                  <w:color w:val="0000ff"/>
                </w:rPr>
                <w:t xml:space="preserve">N 865</w:t>
              </w:r>
            </w:hyperlink>
            <w:r>
              <w:rPr>
                <w:sz w:val="24"/>
                <w:color w:val="392c69"/>
              </w:rPr>
              <w:t xml:space="preserve">, от 22.04.2026 </w:t>
            </w:r>
            <w:hyperlink w:history="0" r:id="rId13" w:tooltip="Постановление Администрации г. Ижевска от 22.04.2026 N 621 &quot;О внесении изменений в отдельные нормативно-правовые акты Администрации города Ижевска, регулирующие парковочную деятельность&quot; {КонсультантПлюс}">
              <w:r>
                <w:rPr>
                  <w:sz w:val="24"/>
                  <w:color w:val="0000ff"/>
                </w:rPr>
                <w:t xml:space="preserve">N 621</w:t>
              </w:r>
            </w:hyperlink>
            <w:r>
              <w:rPr>
                <w:sz w:val="24"/>
                <w:color w:val="392c69"/>
              </w:rPr>
              <w:t xml:space="preserve">, от 29.04.2026 </w:t>
            </w:r>
            <w:hyperlink w:history="0" r:id="rId14" w:tooltip="Постановление Администрации г. Ижевска от 29.04.2026 N 676 &quot;О внесении изменения в постановление Администрации города Ижевска N 1081 от 31.05.2022 &quot;Об утверждении Порядка создания и использования на платной основе парковок (парковочных мест), расположенных на автомобильных дорогах общего пользования местного значения города Ижевска&quot; {КонсультантПлюс}">
              <w:r>
                <w:rPr>
                  <w:sz w:val="24"/>
                  <w:color w:val="0000ff"/>
                </w:rPr>
                <w:t xml:space="preserve">N 676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 </w:t>
      </w:r>
      <w:hyperlink w:history="0" r:id="rId15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6 октября 2003 года N 131-ФЗ "Об общих принципах организации местного самоуправления в Российской Федерации", Федеральным </w:t>
      </w:r>
      <w:hyperlink w:history="0" r:id="rId16" w:tooltip="Федеральный закон от 08.11.2007 N 257-ФЗ (ред. от 29.12.2025) &quot;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8 ноября 2007 года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Федеральным </w:t>
      </w:r>
      <w:hyperlink w:history="0" r:id="rId17" w:tooltip="Федеральный закон от 29.12.2017 N 443-ФЗ (ред. от 08.08.2024) &quot;Об организации дорожного движения в Российской Федерации и о внесении изменений в отдельные законодательные акты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29 декабря 2017 года N 443-ФЗ "Об организации дорожного движения в Российской Федерации и о внесении изменений в отдельные законодательные акты Российской Федерации", </w:t>
      </w:r>
      <w:hyperlink w:history="0" r:id="rId18" w:tooltip="Постановление Администрации г. Ижевска от 20.03.2015 N 231 (ред. от 11.02.2026) &quot;Об организации благоустройства и обеспечения дорожной деятельности в границах муниципального образования &quot;Город Ижевск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Администрации г. Ижевска от 20 марта 2015 года N 231 "Об организации благоустройства и обеспечения дорожной деятельности в границах муниципального образования "Город Ижевск", </w:t>
      </w:r>
      <w:hyperlink w:history="0" r:id="rId19" w:tooltip="Ссылка на КонсультантПлюс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Администрации города Ижевска от 13 июля 2010 года N 700/1 "Об утверждении Перечня автомобильных дорог общего пользования местного значения муниципального образования "Город Ижевск", руководствуясь </w:t>
      </w:r>
      <w:hyperlink w:history="0" r:id="rId20" w:tooltip="Решение Городской думы г. Ижевска от 16.06.2005 N 333 (ред. от 18.12.2025) &quot;О принятии Устава муниципального образования &quot;Город Ижевск&quot; (Устава города Ижевска)&quot; (Зарегистрировано в Президиуме Государственного Совета Удмуртской Республики 21.06.2005 N 514-III) {КонсультантПлюс}">
        <w:r>
          <w:rPr>
            <w:sz w:val="24"/>
            <w:color w:val="0000ff"/>
          </w:rPr>
          <w:t xml:space="preserve">Уставом</w:t>
        </w:r>
      </w:hyperlink>
      <w:r>
        <w:rPr>
          <w:sz w:val="24"/>
        </w:rPr>
        <w:t xml:space="preserve"> города Ижевска, постановляю: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</w:t>
      </w:r>
      <w:hyperlink w:history="0" w:anchor="P32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создания и использования на платной основе парковок (парковочных мест), расположенных на автомобильных дорогах общего пользования местного значения города Ижевска (прилагается).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Контроль за исполнением постановления возложить на Заместителя Главы Администрации по ЖКХ и строительству.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Глава муниципального образования</w:t>
      </w:r>
    </w:p>
    <w:p>
      <w:pPr>
        <w:pStyle w:val="0"/>
        <w:jc w:val="right"/>
      </w:pPr>
      <w:r>
        <w:rPr>
          <w:sz w:val="24"/>
        </w:rPr>
        <w:t xml:space="preserve">"Город Ижевск"</w:t>
      </w:r>
    </w:p>
    <w:p>
      <w:pPr>
        <w:pStyle w:val="0"/>
        <w:jc w:val="right"/>
      </w:pPr>
      <w:r>
        <w:rPr>
          <w:sz w:val="24"/>
        </w:rPr>
        <w:t xml:space="preserve">О.Н.БЕКМЕМЕТЬЕВ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Администрации города Ижевска</w:t>
      </w:r>
    </w:p>
    <w:p>
      <w:pPr>
        <w:pStyle w:val="0"/>
        <w:jc w:val="right"/>
      </w:pPr>
      <w:r>
        <w:rPr>
          <w:sz w:val="24"/>
        </w:rPr>
        <w:t xml:space="preserve">от 31 мая 2022 г. N 1081</w:t>
      </w:r>
    </w:p>
    <w:p>
      <w:pPr>
        <w:pStyle w:val="0"/>
        <w:jc w:val="both"/>
      </w:pPr>
      <w:r>
        <w:rPr>
          <w:sz w:val="24"/>
        </w:rPr>
      </w:r>
    </w:p>
    <w:bookmarkStart w:id="32" w:name="P32"/>
    <w:bookmarkEnd w:id="32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СОЗДАНИЯ И ИСПОЛЬЗОВАНИЯ НА ПЛАТНОЙ ОСНОВЕ ПАРКОВОК</w:t>
      </w:r>
    </w:p>
    <w:p>
      <w:pPr>
        <w:pStyle w:val="2"/>
        <w:jc w:val="center"/>
      </w:pPr>
      <w:r>
        <w:rPr>
          <w:sz w:val="24"/>
        </w:rPr>
        <w:t xml:space="preserve">(ПАРКОВОЧНЫХ МЕСТ), РАСПОЛОЖЕННЫХ НА АВТОМОБИЛЬНЫХ ДОРОГАХ</w:t>
      </w:r>
    </w:p>
    <w:p>
      <w:pPr>
        <w:pStyle w:val="2"/>
        <w:jc w:val="center"/>
      </w:pPr>
      <w:r>
        <w:rPr>
          <w:sz w:val="24"/>
        </w:rPr>
        <w:t xml:space="preserve">ОБЩЕГО ПОЛЬЗОВАНИЯ МЕСТНОГО ЗНАЧЕНИЯ ГОРОДА ИЖЕВСКА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Администрации г. Ижевска от 26.06.2023 </w:t>
            </w:r>
            <w:hyperlink w:history="0" r:id="rId21" w:tooltip="Постановление Администрации г. Ижевска от 26.06.2023 N 1038 (ред. от 10.11.2023) &quot;О внесении изменений в постановление Администрации города Ижевска от 31 мая 2022 года N 1081&quot; {КонсультантПлюс}">
              <w:r>
                <w:rPr>
                  <w:sz w:val="24"/>
                  <w:color w:val="0000ff"/>
                </w:rPr>
                <w:t xml:space="preserve">N 1038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13.07.2023 </w:t>
            </w:r>
            <w:hyperlink w:history="0" r:id="rId22" w:tooltip="Постановление Администрации г. Ижевска от 13.07.2023 N 1181 &quot;О внесении изменений в некоторые муниципальные правовые акты Администрации города Ижевска, регулирующие парковочную деятельность&quot; {КонсультантПлюс}">
              <w:r>
                <w:rPr>
                  <w:sz w:val="24"/>
                  <w:color w:val="0000ff"/>
                </w:rPr>
                <w:t xml:space="preserve">N 1181</w:t>
              </w:r>
            </w:hyperlink>
            <w:r>
              <w:rPr>
                <w:sz w:val="24"/>
                <w:color w:val="392c69"/>
              </w:rPr>
              <w:t xml:space="preserve">, от 10.11.2023 </w:t>
            </w:r>
            <w:hyperlink w:history="0" r:id="rId23" w:tooltip="Постановление Администрации г. Ижевска от 10.11.2023 N 2010 &quot;О внесении изменений в отдельные нормативно-правовые акты Администрации города Ижевска, регулирующие парковочную деятельность&quot; {КонсультантПлюс}">
              <w:r>
                <w:rPr>
                  <w:sz w:val="24"/>
                  <w:color w:val="0000ff"/>
                </w:rPr>
                <w:t xml:space="preserve">N 2010</w:t>
              </w:r>
            </w:hyperlink>
            <w:r>
              <w:rPr>
                <w:sz w:val="24"/>
                <w:color w:val="392c69"/>
              </w:rPr>
              <w:t xml:space="preserve">, от 30.05.2025 </w:t>
            </w:r>
            <w:hyperlink w:history="0" r:id="rId24" w:tooltip="Постановление Администрации г. Ижевска от 30.05.2025 N 813 &quot;О внесении изменений в постановление Администрации города Ижевска от 31.05.2022 N 1081 &quot;Об утверждении Порядка создания и использования на платной основе парковок (парковочных мест), расположенных на автомобильных дорогах общего пользования местного значения города Ижевска&quot; {КонсультантПлюс}">
              <w:r>
                <w:rPr>
                  <w:sz w:val="24"/>
                  <w:color w:val="0000ff"/>
                </w:rPr>
                <w:t xml:space="preserve">N 813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06.06.2025 </w:t>
            </w:r>
            <w:hyperlink w:history="0" r:id="rId25" w:tooltip="Постановление Администрации г. Ижевска от 06.06.2025 N 865 &quot;О внесении изменения в постановление Администрации города Ижевска N 1081 от 31.05.2022 &quot;Об утверждении Порядка создания и использования на платной основе парковок (парковочных мест), расположенных на автомобильных дорогах общего пользования местного значения города Ижевска&quot; {КонсультантПлюс}">
              <w:r>
                <w:rPr>
                  <w:sz w:val="24"/>
                  <w:color w:val="0000ff"/>
                </w:rPr>
                <w:t xml:space="preserve">N 865</w:t>
              </w:r>
            </w:hyperlink>
            <w:r>
              <w:rPr>
                <w:sz w:val="24"/>
                <w:color w:val="392c69"/>
              </w:rPr>
              <w:t xml:space="preserve">, от 22.04.2026 </w:t>
            </w:r>
            <w:hyperlink w:history="0" r:id="rId26" w:tooltip="Постановление Администрации г. Ижевска от 22.04.2026 N 621 &quot;О внесении изменений в отдельные нормативно-правовые акты Администрации города Ижевска, регулирующие парковочную деятельность&quot; {КонсультантПлюс}">
              <w:r>
                <w:rPr>
                  <w:sz w:val="24"/>
                  <w:color w:val="0000ff"/>
                </w:rPr>
                <w:t xml:space="preserve">N 621</w:t>
              </w:r>
            </w:hyperlink>
            <w:r>
              <w:rPr>
                <w:sz w:val="24"/>
                <w:color w:val="392c69"/>
              </w:rPr>
              <w:t xml:space="preserve">, от 29.04.2026 </w:t>
            </w:r>
            <w:hyperlink w:history="0" r:id="rId27" w:tooltip="Постановление Администрации г. Ижевска от 29.04.2026 N 676 &quot;О внесении изменения в постановление Администрации города Ижевска N 1081 от 31.05.2022 &quot;Об утверждении Порядка создания и использования на платной основе парковок (парковочных мест), расположенных на автомобильных дорогах общего пользования местного значения города Ижевска&quot; {КонсультантПлюс}">
              <w:r>
                <w:rPr>
                  <w:sz w:val="24"/>
                  <w:color w:val="0000ff"/>
                </w:rPr>
                <w:t xml:space="preserve">N 676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2"/>
        <w:spacing w:before="300" w:lineRule="auto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1.1. Настоящий Порядок устанавливает требования к созданию и использованию на платной основе парковок (парковочных мест), расположенных на автомобильных дорогах общего пользования местного значения города Ижевска (далее - платные парковки), и прекращения такого использования.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 Платные парковки (парковочные места) создаются для организованной временной стоянки транспортных средств в целях повышения безопасности дорожного движения и эффективности функционирования улично-дорожной сети города Ижевска.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1.3. Платные парковки (парковочные места), созданные в соответствии с настоящим Порядком, являются объектами благоустройства муниципального образования "Город Ижевск".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1.4. Для целей настоящего Порядка используются следующее основные понятия: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виртуальный парковочный счет - учетная запись на портале парковочного пространства в городе Ижевске в информационно-телекоммуникационной сети Интернет по адресу www.izhparking.ru (далее - Портал), содержащая сведения о зарегистрированном пользователе платной парковки и размере денежных средств, в пределах которого он может вносить плату за пользование платными парковками;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зона платной парковки - весь участок улично-дорожной сети, обозначенный соответствующими средствами организации дорожного движения, включающий в себя совокупность платных парковок и парковочных мест с общими режимом и условиями оплаты, определенный постановлением Администрации города Ижевска;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личный кабинет - персональная страница пользователя платной парковки на Портале, создаваемая в процессе его регистрации на Портале, посредством которой ему предоставляется возможность вносить плату за пользование платными парковками и получать информацию о состоянии виртуального парковочного счета;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мобильное приложение - сервис, обладающий набором определенных функций и являющийся одним из компонентов программного обеспечения, устанавливаемого на мобильное устройство (телефон, коммуникатор, смартфон) под конкретную мобильную платформу (Android, iOS, huawei);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оператор платных парковок - муниципальное учреждение города Ижевска, обеспечивающее осуществление деятельности по созданию, функционированию, предоставлению платных парковок, взиманию платы с пользователей платных парковок, а также осуществляющее предоставление муниципальных услуг в сфере использования платных парковок на территории муниципального образования "Город Ижевск";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парковочное место - обозначенное дорожной разметкой и при необходимости обустроенное и оборудованное место в зоне платной парковки, предназначенное для размещения одного транспортного средства;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парковочная сессия - период размещения транспортного средства на парковочном месте платной парковки с момента постановки транспортного средства на парковочное место до момента снятия транспортного средства с парковочного места;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пользователь платной парковки - лицо, являющееся собственником (владельцем) транспортного средства, разместившее на парковочном месте свое транспортное средство;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средства организации дорожного движения - дорожные знаки, дорожная разметка и другие технические средства организации дорожного движения, установленные на платных парковках;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технические средства фотосъемки, видеозаписи - сертифицированные и включенные в Государственный реестр средств измерений Росстандарта, работающие в автоматическом режиме стационарные, портативные, мобильные специальные технические средства, имеющие функции фотосъемки, видеозаписи, или средства фотосъемки, видеозаписи;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SMS-сообщение (SMS) (Short Message Service - служба коротких сообщений) - средство связи, технология, позволяющая осуществлять прием и передачу коротких текстовых сообщений (СМС-сообщений) при помощи мобильного телефона;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абонемент - право пользователя платной парковки размещать транспортное средство на платных парковках (парковочных местах) в течение срока, установленного настоящим Порядком, оплачиваемое единовременно.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28" w:tooltip="Постановление Администрации г. Ижевска от 13.07.2023 N 1181 &quot;О внесении изменений в некоторые муниципальные правовые акты Администрации города Ижевска, регулирующие парковочную деятельность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Администрации г. Ижевска от 13.07.2023 N 1181)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1.5. Для целей настоящего Порядка также используются термины и понятия в значении, указанном в Градостроительном </w:t>
      </w:r>
      <w:hyperlink w:history="0" r:id="rId29" w:tooltip="&quot;Градостроительный кодекс Российской Федерации&quot; от 29.12.2004 N 190-ФЗ (ред. от 23.03.2026) {КонсультантПлюс}">
        <w:r>
          <w:rPr>
            <w:sz w:val="24"/>
            <w:color w:val="0000ff"/>
          </w:rPr>
          <w:t xml:space="preserve">кодексе</w:t>
        </w:r>
      </w:hyperlink>
      <w:r>
        <w:rPr>
          <w:sz w:val="24"/>
        </w:rPr>
        <w:t xml:space="preserve"> Российской Федерации, Федеральном </w:t>
      </w:r>
      <w:hyperlink w:history="0" r:id="rId30" w:tooltip="Федеральный закон от 08.11.2007 N 257-ФЗ (ред. от 29.12.2025) &quot;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законе</w:t>
        </w:r>
      </w:hyperlink>
      <w:r>
        <w:rPr>
          <w:sz w:val="24"/>
        </w:rPr>
        <w:t xml:space="preserve">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Федеральном </w:t>
      </w:r>
      <w:hyperlink w:history="0" r:id="rId31" w:tooltip="Федеральный закон от 29.12.2017 N 443-ФЗ (ред. от 08.08.2024) &quot;Об организации дорожного движения в Российской Федерации и о внесении изменений в отдельные законодательные акты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законе</w:t>
        </w:r>
      </w:hyperlink>
      <w:r>
        <w:rPr>
          <w:sz w:val="24"/>
        </w:rPr>
        <w:t xml:space="preserve"> "Об организации дорожного движения в Российской Федерации и о внесении изменений в отдельные законодательные акты Российской Федерации".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1.6. Организация мероприятий, направленных на создание, использование, приостановление и прекращение использования платных парковок (парковочных мест), осуществляется функциональным органом Администрации города Ижевска, осуществляющим функции в области использования автомобильных дорог, осуществления дорожной деятельности и обеспечения безопасности дорожного движения на автомобильных дорогах местного значения (далее - Функциональный орган).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1.7. Информация о платных парковках (парковочных местах) размещается на официальном сайте муниципального образования "Город Ижевск" в информационно-телекоммуникационной сети Интернет, расположенном по адресу: </w:t>
      </w:r>
      <w:hyperlink w:history="0" r:id="rId32">
        <w:r>
          <w:rPr>
            <w:sz w:val="24"/>
            <w:color w:val="0000ff"/>
          </w:rPr>
          <w:t xml:space="preserve">www.izh.ru</w:t>
        </w:r>
      </w:hyperlink>
      <w:r>
        <w:rPr>
          <w:sz w:val="24"/>
        </w:rPr>
        <w:t xml:space="preserve"> (далее - Официальный сайт), и на Портале.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Полномочия Функционального органа и оператора</w:t>
      </w:r>
    </w:p>
    <w:p>
      <w:pPr>
        <w:pStyle w:val="2"/>
        <w:jc w:val="center"/>
      </w:pPr>
      <w:r>
        <w:rPr>
          <w:sz w:val="24"/>
        </w:rPr>
        <w:t xml:space="preserve">платных парковок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2.1. Функциональный орган при создании и использовании платных парковок (парковочных мест):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поддерживает в актуальном состоянии проекты организации дорожного движения в части размещения платных парковок (парковочных мест), прекращения использования платных парковок, обозначения платных парковок средствами организации дорожного движения, информации о системе оплаты парковочной сессии;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организует работу по обустройству платных парковок (парковочных мест) техническими средствами фотосъемки, видеозаписи, средствами организации дорожного движения в соответствии с утвержденным проектом организации дорожного движения, информационных табло;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организует содержание средств организации дорожного движения, информационных табло, размещенных на платных парковках;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организует обеспечение соответствия транспортно-эксплуатационных характеристик платной парковки (парковочного места) нормативным требованиям;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информирует население о подготовке и принятии правового акта о создании платных парковок, о приостановлении и прекращении использования платных парковок (парковочных мест);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осуществляет функции главного распорядителя средств бюджета города Ижевска по отрасли и функции главного распорядителя и получателя средств бюджета города Ижевска, предусмотренных на реализацию проекта Единого парковочного пространства;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осуществляет иные полномочия, предусмотренные настоящим Порядком и иным муниципальным правовым актом Администрации города Ижевска.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 Оператор платных парковок в соответствии с целями деятельности: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реализует мероприятия по организации, созданию, использованию платных парковок (парковочных мест) в рамках полномочий в соответствии с действующим законодательством и в пределах доведенных лимитов бюджетных обязательств;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осуществляет мониторинг соблюдения пользователями платных парковок требований настоящего Порядка, в том числе с применением работающих в автоматическом режиме технических средства фотосъемки, видеозаписи;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обеспечивает создание, администрирование и информационное сопровождение системы внесения платежей за пользование платными парковками (парковочными местами) и мониторинга занятости парковочных мест на платных парковках;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осуществляет уведомление органов внутренних дел (полиции) о транспортных средствах, размещенных на платных парковках (парковочных местах) с нарушением </w:t>
      </w:r>
      <w:hyperlink w:history="0" r:id="rId33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я&quot;) (с изм. и доп., вступ. в силу с 01.09.2025) {КонсультантПлюс}">
        <w:r>
          <w:rPr>
            <w:sz w:val="24"/>
            <w:color w:val="0000ff"/>
          </w:rPr>
          <w:t xml:space="preserve">Правил</w:t>
        </w:r>
      </w:hyperlink>
      <w:r>
        <w:rPr>
          <w:sz w:val="24"/>
        </w:rPr>
        <w:t xml:space="preserve"> дорожного движения;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осуществляет иные функции, предусмотренные настоящим Порядком.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 Оператор платных парковок не вправе заключать с пользователями платных парковок договоры хранения транспортных средств на парковочных местах и договоры на бронирование парковочных мест.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Создание и функционирование платных парковок</w:t>
      </w:r>
    </w:p>
    <w:p>
      <w:pPr>
        <w:pStyle w:val="2"/>
        <w:jc w:val="center"/>
      </w:pPr>
      <w:r>
        <w:rPr>
          <w:sz w:val="24"/>
        </w:rPr>
        <w:t xml:space="preserve">(парковочных мест)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3.1. Платные парковки (парковочные места) создаются и вводятся в эксплуатацию муниципальным правовым актом Администрации города Ижевска (далее - правовой акт о создании платных парковок), в котором содержатся: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сведения о месте расположения платных парковок (парковочных мест) с указанием зон платных парковок;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дата начала использования платных парковок;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режим работы платных парковок (парковочных мест) с учетом положений </w:t>
      </w:r>
      <w:hyperlink w:history="0" w:anchor="P138" w:tooltip="4.6. Режим работы платных парковок:">
        <w:r>
          <w:rPr>
            <w:sz w:val="24"/>
            <w:color w:val="0000ff"/>
          </w:rPr>
          <w:t xml:space="preserve">пункта 4.6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 Правовым актом о создании платных парковок определяется оператор платных парковок.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 Создание платных парковок осуществляется за счет средств бюджета муниципального образования "Город Ижевск".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 Информация о подготовке и принятии правового акта о создании платных парковок в срок не позднее чем за тридцать дней до начала пользования платными парковками (парковочными местами) размещается на Официальном сайте, в газете "Столица Ижевск" и должна содержать: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обоснование необходимости пользования платными парковками (парковочными местами), основные проблемы в сфере дорожного движения, которые планируется решить посредством введения платы за пользование парковками общего пользования;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дату начала пользования платными парковками;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зоны платных парковок на территории городского округа город Ижевск;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порядок пользования платными парковками;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размер и порядок осуществления оплаты за пользование парковками.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 Зоны платных парковок, платные парковки (парковочные места) обозначаются средствами организации дорожного движения, предусмотренными </w:t>
      </w:r>
      <w:hyperlink w:history="0" r:id="rId34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я&quot;) (с изм. и доп., вступ. в силу с 01.09.2025)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дорожного движения, должны быть оборудованы автоматизированной системой оплаты в наличной или безналичной форме, а также с учетом технических возможностей могут быть оборудованы информационными табло, ограждением, системой контроля въезда-выезда.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3.6. Средства организации дорожного движения устанавливаются в соответствии с проектом организации дорожного движения.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3.7. Информационные табло устанавливаются в границах платной парковки, обозначенной техническими средствами организации дорожного движения - дорожными знаками, с учетом технической возможности.</w:t>
      </w:r>
    </w:p>
    <w:p>
      <w:pPr>
        <w:pStyle w:val="0"/>
        <w:jc w:val="both"/>
      </w:pPr>
      <w:r>
        <w:rPr>
          <w:sz w:val="24"/>
        </w:rPr>
        <w:t xml:space="preserve">(п. 3.7 в ред. </w:t>
      </w:r>
      <w:hyperlink w:history="0" r:id="rId35" w:tooltip="Постановление Администрации г. Ижевска от 10.11.2023 N 2010 &quot;О внесении изменений в отдельные нормативно-правовые акты Администрации города Ижевска, регулирующие парковочную деятельность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г. Ижевска от 10.11.2023 N 2010)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3.8. На информационных табло указываются: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режим работы платной парковки (парковочного места);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порядок пользования платной парковкой (парковочным местом);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размер платы и способы оплаты использования парковки (парковочного места);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ответственность за нарушение правил пользования платной парковкой (парковочным местом) и за неоплату пользования платной парковкой (парковочным местом);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контактный телефон службы информационной поддержки пользователей платной парковки (парковочного места).</w:t>
      </w:r>
    </w:p>
    <w:bookmarkStart w:id="107" w:name="P107"/>
    <w:bookmarkEnd w:id="10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3.9. Функциональный орган вправе принять решение о приостановлении использования платных парковок (парковочных мест) в следующих случаях:</w:t>
      </w:r>
    </w:p>
    <w:bookmarkStart w:id="108" w:name="P108"/>
    <w:bookmarkEnd w:id="10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производства работ по текущему содержанию, ремонту, капитальному ремонту, реконструкции улично-дорожной сети;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внесения изменений в проект организации дорожного движения;</w:t>
      </w:r>
    </w:p>
    <w:bookmarkStart w:id="110" w:name="P110"/>
    <w:bookmarkEnd w:id="11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проведения публичных, спортивных, культурных и иных массовых мероприятий;</w:t>
      </w:r>
    </w:p>
    <w:bookmarkStart w:id="111" w:name="P111"/>
    <w:bookmarkEnd w:id="11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производства аварийных работ на уличной дорожной сети города Ижевск и при наступлении иных обстоятельств непреодолимой силы.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3.10. О намерении приостановить использования платных парковок (парковочных мест) в случаях, предусмотренных </w:t>
      </w:r>
      <w:hyperlink w:history="0" w:anchor="P108" w:tooltip="производства работ по текущему содержанию, ремонту, капитальному ремонту, реконструкции улично-дорожной сети;">
        <w:r>
          <w:rPr>
            <w:sz w:val="24"/>
            <w:color w:val="0000ff"/>
          </w:rPr>
          <w:t xml:space="preserve">абзацами вторым</w:t>
        </w:r>
      </w:hyperlink>
      <w:r>
        <w:rPr>
          <w:sz w:val="24"/>
        </w:rPr>
        <w:t xml:space="preserve"> - </w:t>
      </w:r>
      <w:hyperlink w:history="0" w:anchor="P110" w:tooltip="проведения публичных, спортивных, культурных и иных массовых мероприятий;">
        <w:r>
          <w:rPr>
            <w:sz w:val="24"/>
            <w:color w:val="0000ff"/>
          </w:rPr>
          <w:t xml:space="preserve">четвертым пункта 3.9</w:t>
        </w:r>
      </w:hyperlink>
      <w:r>
        <w:rPr>
          <w:sz w:val="24"/>
        </w:rPr>
        <w:t xml:space="preserve"> настоящего Порядка, Функциональный орган за пять рабочих дней до дня начала приостановления использования платных парковок (парковочных мест) размещает сведения о причинах и сроках приостановления использования платных парковок (парковочных мест) на Официальном сайте.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приостановлении использования платных парковок (парковочных мест) в случае, предусмотренном </w:t>
      </w:r>
      <w:hyperlink w:history="0" w:anchor="P111" w:tooltip="производства аварийных работ на уличной дорожной сети города Ижевск и при наступлении иных обстоятельств непреодолимой силы.">
        <w:r>
          <w:rPr>
            <w:sz w:val="24"/>
            <w:color w:val="0000ff"/>
          </w:rPr>
          <w:t xml:space="preserve">абзацем пятым пункта 3.9</w:t>
        </w:r>
      </w:hyperlink>
      <w:r>
        <w:rPr>
          <w:sz w:val="24"/>
        </w:rPr>
        <w:t xml:space="preserve"> настоящего Порядка, Функциональный орган не позднее сорока восьми часов с момента возникновения аварийной ситуации размещает сведения о причинах и сроках приостановления использования платных парковок (парковочных мест) на Официальном сайте.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3.11. В случае принятия Функциональным органом решения, указанного в </w:t>
      </w:r>
      <w:hyperlink w:history="0" w:anchor="P107" w:tooltip="3.9. Функциональный орган вправе принять решение о приостановлении использования платных парковок (парковочных мест) в следующих случаях:">
        <w:r>
          <w:rPr>
            <w:sz w:val="24"/>
            <w:color w:val="0000ff"/>
          </w:rPr>
          <w:t xml:space="preserve">пункте 3.9</w:t>
        </w:r>
      </w:hyperlink>
      <w:r>
        <w:rPr>
          <w:sz w:val="24"/>
        </w:rPr>
        <w:t xml:space="preserve"> настоящего Порядка, оператор платных парковок также размещает соответствующую информацию на информационном табло или на Портале.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3.12. На период приостановления использования платных парковок (парковочных мест) размещение транспортных средств на их территории, в том числе без взимания платы, запрещается.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3.13. Решение о прекращении использования платной парковки (парковочного места) принимается Администрацией города Ижевска путем издания соответствующего муниципального правового акта.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3.14. Информация о принятии решения о прекращении использования платной парковки (парковочного места) размещается Функциональным органом на Официальном сайте и в газете "Столица Ижевск".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Правила пользования платными парковками (парковочными</w:t>
      </w:r>
    </w:p>
    <w:p>
      <w:pPr>
        <w:pStyle w:val="2"/>
        <w:jc w:val="center"/>
      </w:pPr>
      <w:r>
        <w:rPr>
          <w:sz w:val="24"/>
        </w:rPr>
        <w:t xml:space="preserve">местами) и размещения на них транспортных средств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4.1. Пользование платными парковками (парковочными местами) должно осуществляться с соблюдением </w:t>
      </w:r>
      <w:hyperlink w:history="0" r:id="rId36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я&quot;) (с изм. и доп., вступ. в силу с 01.09.2025) {КонсультантПлюс}">
        <w:r>
          <w:rPr>
            <w:sz w:val="24"/>
            <w:color w:val="0000ff"/>
          </w:rPr>
          <w:t xml:space="preserve">Правил</w:t>
        </w:r>
      </w:hyperlink>
      <w:r>
        <w:rPr>
          <w:sz w:val="24"/>
        </w:rPr>
        <w:t xml:space="preserve"> дорожного движения, а также в соответствии с настоящим Порядком.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4.2. Платные парковки являются общедоступными и могут использоваться пользователями платных парковок при наличии свободных парковочных мест.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4.3. Платные парковки не предназначены для хранения транспортных средств. Риски угона и ущерба, причиненного транспортным средствам третьими лицами на парковке (парковочном месте), несут владельцы транспортных средств.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4.4. Пользователи платных парковок обязаны: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самостоятельно размещать транспортное средство на платной парковке в соответствии с установленными средствами организации дорожного движения и требованиями </w:t>
      </w:r>
      <w:hyperlink w:history="0" r:id="rId37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я&quot;) (с изм. и доп., вступ. в силу с 01.09.2025) {КонсультантПлюс}">
        <w:r>
          <w:rPr>
            <w:sz w:val="24"/>
            <w:color w:val="0000ff"/>
          </w:rPr>
          <w:t xml:space="preserve">Правил</w:t>
        </w:r>
      </w:hyperlink>
      <w:r>
        <w:rPr>
          <w:sz w:val="24"/>
        </w:rPr>
        <w:t xml:space="preserve"> дорожного движения;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размещении транспортного средства убедиться, что способ размещения транспортного средства на платной парковке (парковочном месте) не создает препятствий иным участникам дорожного движения, в том числе при въезде (выезде) на парковку;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использовании парковочного места платной парковки оплачивать парковочную сессию с учетом фактического времени нахождения транспортного средства на ее территории, согласно </w:t>
      </w:r>
      <w:hyperlink w:history="0" w:anchor="P185" w:tooltip="5.6. Оплата парковочной сессии производится за каждый полный час использования платной парковки (парковочного места) или неполный час использования платной парковки (парковочного места) в размере, соответствующем стоимости полного часа использования платной парковки, и осуществляется с использованием автоматизированной системы оплаты в наличной или безналичной форме.">
        <w:r>
          <w:rPr>
            <w:sz w:val="24"/>
            <w:color w:val="0000ff"/>
          </w:rPr>
          <w:t xml:space="preserve">пункту 5.6</w:t>
        </w:r>
      </w:hyperlink>
      <w:r>
        <w:rPr>
          <w:sz w:val="24"/>
        </w:rPr>
        <w:t xml:space="preserve"> настоящего Порядка. Исключение составляют категории пользователей платных парковок, указанные в </w:t>
      </w:r>
      <w:hyperlink w:history="0" w:anchor="P149" w:tooltip="5.2. Размещение на платных парковках транспортных средств, используемых для осуществления деятельности пожарной охраны, полиции, медицинской скорой помощи, аварийно-спасательных служб, военной автомобильной инспекции, а также транспортных средств федерального органа исполнительной власти в области обеспечения безопасности, федерального органа исполнительной власти в области государственной охраны, военной полиции Вооруженных Сил Российской Федерации, войск национальной гвардии Российской Федерации, следс...">
        <w:r>
          <w:rPr>
            <w:sz w:val="24"/>
            <w:color w:val="0000ff"/>
          </w:rPr>
          <w:t xml:space="preserve">пунктах 5.2</w:t>
        </w:r>
      </w:hyperlink>
      <w:r>
        <w:rPr>
          <w:sz w:val="24"/>
        </w:rPr>
        <w:t xml:space="preserve"> и </w:t>
      </w:r>
      <w:hyperlink w:history="0" w:anchor="P150" w:tooltip="5.3. Помимо предусмотренных пунктом 5.2 настоящего Порядка на платных парковках бесплатно размещаются следующие транспортные средства:">
        <w:r>
          <w:rPr>
            <w:sz w:val="24"/>
            <w:color w:val="0000ff"/>
          </w:rPr>
          <w:t xml:space="preserve">5.3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самостоятельно отслеживать время пользования парковочным местом;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течение восьми часов освободить платную парковку (парковочное место) в случае принятия Функциональным органом решения о приостановлении использования платных парковок (парковочных мест) по основанию, предусмотренному </w:t>
      </w:r>
      <w:hyperlink w:history="0" w:anchor="P111" w:tooltip="производства аварийных работ на уличной дорожной сети города Ижевск и при наступлении иных обстоятельств непреодолимой силы.">
        <w:r>
          <w:rPr>
            <w:sz w:val="24"/>
            <w:color w:val="0000ff"/>
          </w:rPr>
          <w:t xml:space="preserve">абзацем пятым пункта 3.9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покинуть платную парковку после окончания предоплаченного времени.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4.5. Пользователям платных парковок запрещается: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блокировать въезд (выезд) транспортных средств на платную парковку (парковочное место);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резервировать парковочные места и создавать иные препятствия к свободному размещению транспортных средств на парковочных местах;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размещать и (или) оставлять транспортное средство на платной парковке (парковочном месте) без оплаты парковочной сессии, за исключением случаев, предусмотренных настоящими </w:t>
      </w:r>
      <w:hyperlink w:history="0" w:anchor="P149" w:tooltip="5.2. Размещение на платных парковках транспортных средств, используемых для осуществления деятельности пожарной охраны, полиции, медицинской скорой помощи, аварийно-спасательных служб, военной автомобильной инспекции, а также транспортных средств федерального органа исполнительной власти в области обеспечения безопасности, федерального органа исполнительной власти в области государственной охраны, военной полиции Вооруженных Сил Российской Федерации, войск национальной гвардии Российской Федерации, следс...">
        <w:r>
          <w:rPr>
            <w:sz w:val="24"/>
            <w:color w:val="0000ff"/>
          </w:rPr>
          <w:t xml:space="preserve">пунктами 5.2</w:t>
        </w:r>
      </w:hyperlink>
      <w:r>
        <w:rPr>
          <w:sz w:val="24"/>
        </w:rPr>
        <w:t xml:space="preserve"> и </w:t>
      </w:r>
      <w:hyperlink w:history="0" w:anchor="P150" w:tooltip="5.3. Помимо предусмотренных пунктом 5.2 настоящего Порядка на платных парковках бесплатно размещаются следующие транспортные средства:">
        <w:r>
          <w:rPr>
            <w:sz w:val="24"/>
            <w:color w:val="0000ff"/>
          </w:rPr>
          <w:t xml:space="preserve">5.3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размещать транспортное средство с нечитаемыми, нестандартными или установленными с нарушением требований законодательства государственными регистрационными знаками, без государственных регистрационных знаков, а также с государственными регистрационными знаками, оборудованными с применением материалов, препятствующих или затрудняющих их идентификацию;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засорять территорию платной парковки, повреждать средства организации дорожного движения и технические средства фотосъемки, видеозаписи.</w:t>
      </w:r>
    </w:p>
    <w:bookmarkStart w:id="138" w:name="P138"/>
    <w:bookmarkEnd w:id="13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4.6. Режим работы платных парковок: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период использования за плату: с понедельника по пятницу (включительно) с 08 часов 00 минут до 20 часов 00 минут;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период пользования парковочными местами платных парковок без взимания платы: с понедельника по пятницу (включительно) с 20 часов 01 минуты до 07 часов 59 минут, а также круглосуточно в выходные и нерабочие праздничные дни.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4.7. В случае принятия нормативного правового акта Правительства Российской Федерации о переносе выходных дней на другие дни в очередном календарном году режим работы платных парковок переносится применительно к установленным рабочим дням.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4.8. Размещение транспортных средств на платных парковках, расположенных на территориях, непосредственно прилегающих к зданиям, в которых размещены дошкольные образовательные организации, общеобразовательные организации, государственные и муниципальные организации дополнительного образования, медицинские организации государственной и муниципальной систем здравоохранения, зданиям торговых центров (комплексов), осуществляется в соответствии с </w:t>
      </w:r>
      <w:hyperlink w:history="0" r:id="rId38" w:tooltip="Закон УР от 27.09.2024 N 53-РЗ (ред. от 03.04.2025) &quot;О регулировании отдельных вопросов пользования платными парковками на территории Удмуртской Республики&quot; (принят Государственным Советом УР 12.09.2024) (Зарегистрировано в Управлении Минюста России по УР 04.10.2024 N RU18000202400829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Удмуртской Республики от 27 сентября 2024 года N 53-РЗ "О регулировании отдельных вопросов пользования платными парковками на территории Удмуртской Республики.</w:t>
      </w:r>
    </w:p>
    <w:p>
      <w:pPr>
        <w:pStyle w:val="0"/>
        <w:jc w:val="both"/>
      </w:pPr>
      <w:r>
        <w:rPr>
          <w:sz w:val="24"/>
        </w:rPr>
        <w:t xml:space="preserve">(п. 4.8 введен </w:t>
      </w:r>
      <w:hyperlink w:history="0" r:id="rId39" w:tooltip="Постановление Администрации г. Ижевска от 30.05.2025 N 813 &quot;О внесении изменений в постановление Администрации города Ижевска от 31.05.2022 N 1081 &quot;Об утверждении Порядка создания и использования на платной основе парковок (парковочных мест), расположенных на автомобильных дорогах общего пользования местного значения города Ижевска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Администрации г. Ижевска от 30.05.2025 N 813)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V. Плата за пользование платными парковками</w:t>
      </w:r>
    </w:p>
    <w:p>
      <w:pPr>
        <w:pStyle w:val="2"/>
        <w:jc w:val="center"/>
      </w:pPr>
      <w:r>
        <w:rPr>
          <w:sz w:val="24"/>
        </w:rPr>
        <w:t xml:space="preserve">(парковочными местами)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5.1. Размер платы за пользование платной парковкой (парковочным местом) устанавливается муниципальным правовым актом Администрации города Ижевска на основании Методики расчета и максимального размера платы за пользование на платной основе парковками (парковочными местами), расположенными на автомобильных дорогах общего пользования местного значения.</w:t>
      </w:r>
    </w:p>
    <w:bookmarkStart w:id="149" w:name="P149"/>
    <w:bookmarkEnd w:id="14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5.2. Размещение на платных парковках транспортных средств, используемых для осуществления деятельности пожарной охраны, полиции, медицинской скорой помощи, аварийно-спасательных служб, военной автомобильной инспекции, а также транспортных средств федерального органа исполнительной власти в области обеспечения безопасности, федерального органа исполнительной власти в области государственной охраны, военной полиции Вооруженных Сил Российской Федерации, войск национальной гвардии Российской Федерации, следственных органов Следственного комитета Российской Федерации, федерального органа исполнительной власти, осуществляющего специальные функции в сфере обеспечения федеральной фельдъегерской связи в Российской Федерации, используемых в связи со служебной необходимостью, осуществляется без взимания платы.</w:t>
      </w:r>
    </w:p>
    <w:bookmarkStart w:id="150" w:name="P150"/>
    <w:bookmarkEnd w:id="15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5.3. Помимо предусмотренных </w:t>
      </w:r>
      <w:hyperlink w:history="0" w:anchor="P149" w:tooltip="5.2. Размещение на платных парковках транспортных средств, используемых для осуществления деятельности пожарной охраны, полиции, медицинской скорой помощи, аварийно-спасательных служб, военной автомобильной инспекции, а также транспортных средств федерального органа исполнительной власти в области обеспечения безопасности, федерального органа исполнительной власти в области государственной охраны, военной полиции Вооруженных Сил Российской Федерации, войск национальной гвардии Российской Федерации, следс...">
        <w:r>
          <w:rPr>
            <w:sz w:val="24"/>
            <w:color w:val="0000ff"/>
          </w:rPr>
          <w:t xml:space="preserve">пунктом 5.2</w:t>
        </w:r>
      </w:hyperlink>
      <w:r>
        <w:rPr>
          <w:sz w:val="24"/>
        </w:rPr>
        <w:t xml:space="preserve"> настоящего Порядка на платных парковках бесплатно размещаются следующие транспортные средства: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транспортные средства, управляемые инвалидами I, II групп, и транспортные средства, перевозящие таких инвалидов и (или) детей-инвалидов. На граждан из числа инвалидов III группы распространяются нормы Федерального </w:t>
      </w:r>
      <w:hyperlink w:history="0" r:id="rId40" w:tooltip="Федеральный закон от 24.11.1995 N 181-ФЗ (ред. от 29.12.2025) &quot;О социальной защите инвалидов в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24 ноября 1995 года N 181-ФЗ "О социальной защите инвалидов в Российской Федерации" в порядке, определяемом Правительством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1" w:tooltip="Постановление Администрации г. Ижевска от 06.06.2025 N 865 &quot;О внесении изменения в постановление Администрации города Ижевска N 1081 от 31.05.2022 &quot;Об утверждении Порядка создания и использования на платной основе парковок (парковочных мест), расположенных на автомобильных дорогах общего пользования местного значения города Ижевск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г. Ижевска от 06.06.2025 N 865)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Транспортные средства бесплатно размещаются на платных парковках на местах для парковки транспортных средств инвалидов, обозначенных соответствующими средствами организации дорожного движения.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2" w:tooltip="Постановление Администрации г. Ижевска от 06.06.2025 N 865 &quot;О внесении изменения в постановление Администрации города Ижевска N 1081 от 31.05.2022 &quot;Об утверждении Порядка создания и использования на платной основе парковок (парковочных мест), расположенных на автомобильных дорогах общего пользования местного значения города Ижевск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г. Ижевска от 06.06.2025 N 865)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транспортных средствах должен быть установлен опознавательный знак "Инвалид", и информация об этих транспортных средствах должна быть внесена в федеральную государственную информационную систему "Единая централизованная цифровая платформа в социальной сфере".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3" w:tooltip="Постановление Администрации г. Ижевска от 06.06.2025 N 865 &quot;О внесении изменения в постановление Администрации города Ижевска N 1081 от 31.05.2022 &quot;Об утверждении Порядка создания и использования на платной основе парковок (парковочных мест), расположенных на автомобильных дорогах общего пользования местного значения города Ижевск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г. Ижевска от 06.06.2025 N 865)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силу. - </w:t>
      </w:r>
      <w:hyperlink w:history="0" r:id="rId44" w:tooltip="Постановление Администрации г. Ижевска от 22.04.2026 N 621 &quot;О внесении изменений в отдельные нормативно-правовые акты Администрации города Ижевска, регулирующие парковочную деятельность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Администрации г. Ижевска от 22.04.2026 N 621.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Указанные места для парковки не должны занимать иные транспортные средства, за исключением случаев, предусмотренных Правилами дорожного движения.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5" w:tooltip="Постановление Администрации г. Ижевска от 06.06.2025 N 865 &quot;О внесении изменения в постановление Администрации города Ижевска N 1081 от 31.05.2022 &quot;Об утверждении Порядка создания и использования на платной основе парковок (парковочных мест), расположенных на автомобильных дорогах общего пользования местного значения города Ижевск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г. Ижевска от 06.06.2025 N 865)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Получение сведений по транспортным средствам, управляемым инвалидами или используемым для перевозки инвалидов, осуществляется Администрацией города Ижевска через Систему межведомственного электронного взаимодействия посредством направления запросов в федеральную государственную информационную систему "Единая централизованная цифровая платформа в социальной сфере" и получения ответов на эти запросы.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6" w:tooltip="Постановление Администрации г. Ижевска от 06.06.2025 N 865 &quot;О внесении изменения в постановление Администрации города Ижевска N 1081 от 31.05.2022 &quot;Об утверждении Порядка создания и использования на платной основе парковок (парковочных мест), расположенных на автомобильных дорогах общего пользования местного значения города Ижевск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г. Ижевска от 06.06.2025 N 865)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транспортных средствах должен быть установлен опознавательный знак "Инвалид", и информация об этих транспортных средствах должна быть внесена в федеральную государственную информационную систему "Единая централизованная цифровая платформа в социальной сфере".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7" w:tooltip="Постановление Администрации г. Ижевска от 30.05.2025 N 813 &quot;О внесении изменений в постановление Администрации города Ижевска от 31.05.2022 N 1081 &quot;Об утверждении Порядка создания и использования на платной основе парковок (парковочных мест), расположенных на автомобильных дорогах общего пользования местного значения города Ижевск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г. Ижевска от 30.05.2025 N 813)</w:t>
      </w:r>
    </w:p>
    <w:bookmarkStart w:id="164" w:name="P164"/>
    <w:bookmarkEnd w:id="16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каждой платной парковке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детей-инвалидов, в том числе на граждан из числа инвалидов III группы распространяются нормы Федерального </w:t>
      </w:r>
      <w:hyperlink w:history="0" r:id="rId48" w:tooltip="Федеральный закон от 24.11.1995 N 181-ФЗ (ред. от 29.12.2025) &quot;О социальной защите инвалидов в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24 ноября 1995 года N 181-ФЗ "О социальной защите инвалидов в Российской Федерации" в порядке, определяемом Правительством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9" w:tooltip="Постановление Администрации г. Ижевска от 30.05.2025 N 813 &quot;О внесении изменений в постановление Администрации города Ижевска от 31.05.2022 N 1081 &quot;Об утверждении Порядка создания и использования на платной основе парковок (парковочных мест), расположенных на автомобильных дорогах общего пользования местного значения города Ижевск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г. Ижевска от 30.05.2025 N 813)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Указанные места для парковки не должны занимать иные транспортные средства, за исключением случаев, предусмотренных Правилами дорожного движения.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0" w:tooltip="Постановление Администрации г. Ижевска от 30.05.2025 N 813 &quot;О внесении изменений в постановление Администрации города Ижевска от 31.05.2022 N 1081 &quot;Об утверждении Порядка создания и использования на платной основе парковок (парковочных мест), расположенных на автомобильных дорогах общего пользования местного значения города Ижевск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г. Ижевска от 30.05.2025 N 813)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Получение сведений по транспортным средствам, управляемым инвалидами или используемым для перевозки инвалидов, осуществляется Администрацией города Ижевска через Систему межведомственного электронного взаимодействия посредством направления запросов в федеральную государственную информационную систему "Единая централизованная цифровая платформа в социальной сфере" и получения ответов на эти запросы.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1" w:tooltip="Постановление Администрации г. Ижевска от 30.05.2025 N 813 &quot;О внесении изменений в постановление Администрации города Ижевска от 31.05.2022 N 1081 &quot;Об утверждении Порядка создания и использования на платной основе парковок (парковочных мест), расположенных на автомобильных дорогах общего пользования местного значения города Ижевск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г. Ижевска от 30.05.2025 N 813)</w:t>
      </w:r>
    </w:p>
    <w:bookmarkStart w:id="170" w:name="P170"/>
    <w:bookmarkEnd w:id="17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транспортные средства, принадлежащие на праве собственности проживающим на территории города Ижевска участникам Великой Отечественной войны, бывшим несовершеннолетним узникам концлагерей, гетто, других мест принудительного содержания, созданных фашистами и их союзниками в период Второй мировой войны;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2" w:tooltip="Постановление Администрации г. Ижевска от 26.06.2023 N 1038 (ред. от 10.11.2023) &quot;О внесении изменений в постановление Администрации города Ижевска от 31 мая 2022 года N 1081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г. Ижевска от 26.06.2023 N 1038)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транспортные средства, принадлежащие на праве собственности и зарегистрированные в установленном порядке на одного из родителей (усыновителей), опекунов (попечителей), детей в многодетной семье, имеющей в составе трех и более детей, в том числе усыновленных или находящихся под опекой, где все члены многодетной семьи зарегистрированы на территории города Ижевска.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3" w:tooltip="Постановление Администрации г. Ижевска от 30.05.2025 N 813 &quot;О внесении изменений в постановление Администрации города Ижевска от 31.05.2022 N 1081 &quot;Об утверждении Порядка создания и использования на платной основе парковок (парковочных мест), расположенных на автомобильных дорогах общего пользования местного значения города Ижевск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г. Ижевска от 30.05.2025 N 813)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Право размещения транспортного средства на платных парковках (парковочных местах) бесплатно предоставляется многодетной семье, указанной в </w:t>
      </w:r>
      <w:hyperlink w:history="0" w:anchor="P164" w:tooltip="На каждой платной парковке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, в том числе на граждан из числа инвалидов III группы распространяются нормы Федерального закона от 24 ноября 1995 года N 181-ФЗ &quot;О социальной защите инвалидов в Российской Федерации&quot; в порядке, определяемом Правительством Российской Федерации.">
        <w:r>
          <w:rPr>
            <w:sz w:val="24"/>
            <w:color w:val="0000ff"/>
          </w:rPr>
          <w:t xml:space="preserve">абзаце четвертом пункта 5.3</w:t>
        </w:r>
      </w:hyperlink>
      <w:r>
        <w:rPr>
          <w:sz w:val="24"/>
        </w:rPr>
        <w:t xml:space="preserve"> Порядка, до достижения старшим 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4" w:tooltip="Постановление Администрации г. Ижевска от 30.05.2025 N 813 &quot;О внесении изменений в постановление Администрации города Ижевска от 31.05.2022 N 1081 &quot;Об утверждении Порядка создания и использования на платной основе парковок (парковочных мест), расположенных на автомобильных дорогах общего пользования местного значения города Ижевск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г. Ижевска от 30.05.2025 N 813)</w:t>
      </w:r>
    </w:p>
    <w:bookmarkStart w:id="176" w:name="P176"/>
    <w:bookmarkEnd w:id="17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силу. - </w:t>
      </w:r>
      <w:hyperlink w:history="0" r:id="rId55" w:tooltip="Постановление Администрации г. Ижевска от 29.04.2026 N 676 &quot;О внесении изменения в постановление Администрации города Ижевска N 1081 от 31.05.2022 &quot;Об утверждении Порядка создания и использования на платной основе парковок (парковочных мест), расположенных на автомобильных дорогах общего пользования местного значения города Ижевска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Администрации г. Ижевска от 29.04.2026 N 676.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5.3.1. Транспортные средства, указанные в </w:t>
      </w:r>
      <w:hyperlink w:history="0" w:anchor="P170" w:tooltip="транспортные средства, принадлежащие на праве собственности проживающим на территории города Ижевска участникам Великой Отечественной войны, бывшим несовершеннолетним узникам концлагерей, гетто, других мест принудительного содержания, созданных фашистами и их союзниками в период Второй мировой войны;">
        <w:r>
          <w:rPr>
            <w:sz w:val="24"/>
            <w:color w:val="0000ff"/>
          </w:rPr>
          <w:t xml:space="preserve">абзацах третьем</w:t>
        </w:r>
      </w:hyperlink>
      <w:r>
        <w:rPr>
          <w:sz w:val="24"/>
        </w:rPr>
        <w:t xml:space="preserve"> - </w:t>
      </w:r>
      <w:hyperlink w:history="0" w:anchor="P176" w:tooltip="абзац утратил силу. - Постановление Администрации г. Ижевска от 29.04.2026 N 676.">
        <w:r>
          <w:rPr>
            <w:sz w:val="24"/>
            <w:color w:val="0000ff"/>
          </w:rPr>
          <w:t xml:space="preserve">пятом пункта 5.3</w:t>
        </w:r>
      </w:hyperlink>
      <w:r>
        <w:rPr>
          <w:sz w:val="24"/>
        </w:rPr>
        <w:t xml:space="preserve"> настоящего Порядка, размещаются на платных парковках бесплатно при условии внесения такого транспортного средства в Реестр парковочных разрешений в порядке, предусмотренном постановлением Администрации города Ижевска.</w:t>
      </w:r>
    </w:p>
    <w:p>
      <w:pPr>
        <w:pStyle w:val="0"/>
        <w:jc w:val="both"/>
      </w:pPr>
      <w:r>
        <w:rPr>
          <w:sz w:val="24"/>
        </w:rPr>
        <w:t xml:space="preserve">(п. 5.3.1 введен </w:t>
      </w:r>
      <w:hyperlink w:history="0" r:id="rId56" w:tooltip="Постановление Администрации г. Ижевска от 26.06.2023 N 1038 (ред. от 10.11.2023) &quot;О внесении изменений в постановление Администрации города Ижевска от 31 мая 2022 года N 1081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Администрации г. Ижевска от 26.06.2023 N 1038)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5.4. Расчетный период пользования платной парковкой (парковочным местом), подлежащий оплате, устанавливается равным одному часу.</w:t>
      </w:r>
    </w:p>
    <w:bookmarkStart w:id="180" w:name="P180"/>
    <w:bookmarkEnd w:id="18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5.5. Пользователь парковки обязан осуществить оплату парковочной сессии на платной парковке (парковочном месте) в течение пятнадцати минут с момента въезда на платную парковку.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Пользователь платной парковки (парковочного места) вправе не производить оплату парковочной сессии на платной парковке (парковочном месте) в случае, если продолжительность периода парковочной сессии на платной парковке (парковочном месте) с момента въезда до момента выезда с платной парковки (парковочного места) либо до момента оплаты парковочной сессии на платной парковке (парковочном месте) не превышает период времени, указанный в </w:t>
      </w:r>
      <w:hyperlink w:history="0" w:anchor="P180" w:tooltip="5.5. Пользователь парковки обязан осуществить оплату парковочной сессии на платной парковке (парковочном месте) в течение пятнадцати минут с момента въезда на платную парковку.">
        <w:r>
          <w:rPr>
            <w:sz w:val="24"/>
            <w:color w:val="0000ff"/>
          </w:rPr>
          <w:t xml:space="preserve">абзаце первом</w:t>
        </w:r>
      </w:hyperlink>
      <w:r>
        <w:rPr>
          <w:sz w:val="24"/>
        </w:rPr>
        <w:t xml:space="preserve"> настоящего пункта, а также в установленный бесплатный период пользования платными парковками (парковочными местами), перечень которых утвержден нормативным правовым актом Администрации города Ижевска на основании </w:t>
      </w:r>
      <w:hyperlink w:history="0" r:id="rId57" w:tooltip="Закон УР от 27.09.2024 N 53-РЗ (ред. от 03.04.2025) &quot;О регулировании отдельных вопросов пользования платными парковками на территории Удмуртской Республики&quot; (принят Государственным Советом УР 12.09.2024) (Зарегистрировано в Управлении Минюста России по УР 04.10.2024 N RU18000202400829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Удмуртской Республики от 27 сентября 2024 года N 53-РЗ "О регулировании отдельных вопросов пользования платными парковками на территории Удмуртской Республики".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Пользователь обязан освободить платную парковку (парковочное место) после окончания периода бесплатного пользования платными парковками (парковочными местами), перечень которых утвержден нормативным правовым актом Администрации города Ижевска на основании </w:t>
      </w:r>
      <w:hyperlink w:history="0" r:id="rId58" w:tooltip="Закон УР от 27.09.2024 N 53-РЗ (ред. от 03.04.2025) &quot;О регулировании отдельных вопросов пользования платными парковками на территории Удмуртской Республики&quot; (принят Государственным Советом УР 12.09.2024) (Зарегистрировано в Управлении Минюста России по УР 04.10.2024 N RU18000202400829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Удмуртской Республики от 27 сентября 2024 года N 53-РЗ "О регулировании отдельных вопросов пользования платными парковками на территории Удмуртской Республики", или произвести оплату дальнейшего использования платной парковки в течение 5 минут.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Пользователь обязан освободить платную парковку (парковочное место) в течение 5 минут после окончания оплаченного периода пользования платной парковкой или произвести оплату дальнейшего использования платной парковки, при этом указанное время включается в период парковочной сессии и подлежит оплате.</w:t>
      </w:r>
    </w:p>
    <w:p>
      <w:pPr>
        <w:pStyle w:val="0"/>
        <w:jc w:val="both"/>
      </w:pPr>
      <w:r>
        <w:rPr>
          <w:sz w:val="24"/>
        </w:rPr>
        <w:t xml:space="preserve">(п. 5.5 в ред. </w:t>
      </w:r>
      <w:hyperlink w:history="0" r:id="rId59" w:tooltip="Постановление Администрации г. Ижевска от 30.05.2025 N 813 &quot;О внесении изменений в постановление Администрации города Ижевска от 31.05.2022 N 1081 &quot;Об утверждении Порядка создания и использования на платной основе парковок (парковочных мест), расположенных на автомобильных дорогах общего пользования местного значения города Ижевск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г. Ижевска от 30.05.2025 N 813)</w:t>
      </w:r>
    </w:p>
    <w:bookmarkStart w:id="185" w:name="P185"/>
    <w:bookmarkEnd w:id="18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5.6. Оплата парковочной сессии производится за каждый полный час использования платной парковки (парковочного места) или неполный час использования платной парковки (парковочного места) в размере, соответствующем стоимости полного часа использования платной парковки, и осуществляется с использованием автоматизированной системы оплаты в наличной или безналичной форме.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Оплата парковочной сессии в безналичной форме производится на Портале, путем SMS-сообщения или мобильного приложения.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Оплата парковочной сессии в наличной форме производится через платежный банковский терминал.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5.7. Информация о последовательности действий по внесению платы за пользование платной парковкой способами, определенными </w:t>
      </w:r>
      <w:hyperlink w:history="0" w:anchor="P185" w:tooltip="5.6. Оплата парковочной сессии производится за каждый полный час использования платной парковки (парковочного места) или неполный час использования платной парковки (парковочного места) в размере, соответствующем стоимости полного часа использования платной парковки, и осуществляется с использованием автоматизированной системы оплаты в наличной или безналичной форме.">
        <w:r>
          <w:rPr>
            <w:sz w:val="24"/>
            <w:color w:val="0000ff"/>
          </w:rPr>
          <w:t xml:space="preserve">пунктом 5.6</w:t>
        </w:r>
      </w:hyperlink>
      <w:r>
        <w:rPr>
          <w:sz w:val="24"/>
        </w:rPr>
        <w:t xml:space="preserve"> настоящего Порядка, излагается на Официальном сайте и на Портале по следующим направлениям: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первоначальная регистрация на Портале в разделе "Личный кабинет";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пополнение виртуального парковочного счета в личном кабинете;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внесение платы за пользование платными парковками с виртуального парковочного счета из личного кабинета;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внесение платы за пользование платными парковками с виртуального парковочного счета на Портале с использованием мобильного приложения;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внесение платы за пользование платными парковками с использованием SMS-сообщения;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внесение платы за пользование платными парковками с использованием альтернативных платежных систем (платежного банковского терминала).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5.8. В часы, когда платная парковка не работает, размещение транспортных средств на ее территории осуществляется бесплатно, с учетом требований </w:t>
      </w:r>
      <w:hyperlink w:history="0" r:id="rId60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я&quot;) (с изм. и доп., вступ. в силу с 01.09.2025) {КонсультантПлюс}">
        <w:r>
          <w:rPr>
            <w:sz w:val="24"/>
            <w:color w:val="0000ff"/>
          </w:rPr>
          <w:t xml:space="preserve">Правил</w:t>
        </w:r>
      </w:hyperlink>
      <w:r>
        <w:rPr>
          <w:sz w:val="24"/>
        </w:rPr>
        <w:t xml:space="preserve"> дорожного движения. Исключение составляют случаи, предусмотренные </w:t>
      </w:r>
      <w:hyperlink w:history="0" w:anchor="P107" w:tooltip="3.9. Функциональный орган вправе принять решение о приостановлении использования платных парковок (парковочных мест) в следующих случаях:">
        <w:r>
          <w:rPr>
            <w:sz w:val="24"/>
            <w:color w:val="0000ff"/>
          </w:rPr>
          <w:t xml:space="preserve">пунктом 3.9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5.9. В случае если по техническим причинам, за которые отвечает оператор платных парковок, плата за размещение транспортного средства на парковке всеми способами, указанными в </w:t>
      </w:r>
      <w:hyperlink w:history="0" w:anchor="P185" w:tooltip="5.6. Оплата парковочной сессии производится за каждый полный час использования платной парковки (парковочного места) или неполный час использования платной парковки (парковочного места) в размере, соответствующем стоимости полного часа использования платной парковки, и осуществляется с использованием автоматизированной системы оплаты в наличной или безналичной форме.">
        <w:r>
          <w:rPr>
            <w:sz w:val="24"/>
            <w:color w:val="0000ff"/>
          </w:rPr>
          <w:t xml:space="preserve">пункте 5.6</w:t>
        </w:r>
      </w:hyperlink>
      <w:r>
        <w:rPr>
          <w:sz w:val="24"/>
        </w:rPr>
        <w:t xml:space="preserve"> настоящего Порядка, временно невозможна, стоянка транспортных средств на соответствующей парковке (парковочном месте) производится без взимания платы до устранения соответствующих технических причин.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5.10. Информирование пользователя платной парковки об окончании предоплаченного времени размещения транспортного средства происходит за 15 минут до его окончания следующими способами: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 помощью SMS-оповещения при оплате размещения транспортного средства с использованием SMS-сообщения;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 помощью сообщения в мобильном приложении при оплате размещения транспортного средства с использованием мобильного приложения.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5.11. При необходимости можно продлить размещение транспортного средства на парковочном месте платной парковки путем внесения платы за дополнительное время размещения транспортного средства. Допускается неоднократное продление размещения транспортного средства.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5.12. Информация о возможных способах продления активной парковочной сессии и о последовательности действий пользователя платной парковки для продления активной парковочной сессии излагается на Официальном сайте и на Портале.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5.13. Плата за пользование парковками (парковочными местами) является доходом бюджета города Ижевска.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5.14. В целях урегулирования возникающих споров оператором платных парковок организуются сбор, хранение и использование данных о государственных регистрационных номерах транспортных средств, размещаемых на территории парковок (парковочных мест), времени использования парковочных мест.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5.15. Возврат денежных средств, излишне уплаченных за пользование платными парковками, осуществляется в соответствии с общими требованиями, установленными Министерством финансов Российской Федерации.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V-1. Абонемент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(введен </w:t>
      </w:r>
      <w:hyperlink w:history="0" r:id="rId61" w:tooltip="Постановление Администрации г. Ижевска от 13.07.2023 N 1181 &quot;О внесении изменений в некоторые муниципальные правовые акты Администрации города Ижевска, регулирующие парковочную деятельность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Администрации г. Ижевска</w:t>
      </w:r>
    </w:p>
    <w:p>
      <w:pPr>
        <w:pStyle w:val="0"/>
        <w:jc w:val="center"/>
      </w:pPr>
      <w:r>
        <w:rPr>
          <w:sz w:val="24"/>
        </w:rPr>
        <w:t xml:space="preserve">от 13.07.2023 N 1181)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5-1.1. Пользователю платной парковки предоставляется возможность получить право размещать транспортное средство на платных парковках (парковочных местах) в течение срока, установленного </w:t>
      </w:r>
      <w:hyperlink w:history="0" w:anchor="P215" w:tooltip="5-1.5. Срок действия абонемента составляет 30 календарных дней без возможности приостановления и возобновления срока действия. Дата начала срока действия абонемента определяется пользователем платной парковки при оформлении абонемента в личном кабинете.">
        <w:r>
          <w:rPr>
            <w:sz w:val="24"/>
            <w:color w:val="0000ff"/>
          </w:rPr>
          <w:t xml:space="preserve">пунктом 5-1.5</w:t>
        </w:r>
      </w:hyperlink>
      <w:r>
        <w:rPr>
          <w:sz w:val="24"/>
        </w:rPr>
        <w:t xml:space="preserve"> настоящего Порядка, посредством оформления абонемента.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5-1.2. Абонемент действует в отношении одного транспортного средства и оформляется пользователем платной парковки самостоятельно в личном кабинете при единовременной оплате.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5-1.3. Оплата абонемента возможна только в безналичной форме в личном кабинете.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5-1.4. Стоимость абонемента определяется постановлением Администрации города Ижевска об установлении размера платы за пользование платной парковкой, расположенной на автомобильных дорогах общего пользования местного значения города Ижевска.</w:t>
      </w:r>
    </w:p>
    <w:bookmarkStart w:id="215" w:name="P215"/>
    <w:bookmarkEnd w:id="21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5-1.5. Срок действия абонемента составляет 30 календарных дней без возможности приостановления и возобновления срока действия. Дата начала срока действия абонемента определяется пользователем платной парковки при оформлении абонемента в личном кабинете.</w:t>
      </w:r>
    </w:p>
    <w:bookmarkStart w:id="216" w:name="P216"/>
    <w:bookmarkEnd w:id="21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5-1.6. Пользователь платной парковки вправе досрочно прекратить использование абонемента, подав соответствующее заявление оператору платных парковок в письменной форме.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5-1.7. В случае досрочного прекращения использования абонемента уплаченные денежные средства возвращаются по выбору пользователя платной парковки на виртуальный парковочный счет либо непосредственно пользователю платой парковки в соответствии с общими требованиями, установленными Министерством финансов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5-1.8. Возврат денежных средств осуществляется пропорционально неиспользованному сроку действия абонемента, начиная со дня поступления оператору платной парковки заявления, указанного в </w:t>
      </w:r>
      <w:hyperlink w:history="0" w:anchor="P216" w:tooltip="5-1.6. Пользователь платной парковки вправе досрочно прекратить использование абонемента, подав соответствующее заявление оператору платных парковок в письменной форме.">
        <w:r>
          <w:rPr>
            <w:sz w:val="24"/>
            <w:color w:val="0000ff"/>
          </w:rPr>
          <w:t xml:space="preserve">пункте 5-1.6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VI. Контроль за соблюдением и ответственность за нарушение</w:t>
      </w:r>
    </w:p>
    <w:p>
      <w:pPr>
        <w:pStyle w:val="2"/>
        <w:jc w:val="center"/>
      </w:pPr>
      <w:r>
        <w:rPr>
          <w:sz w:val="24"/>
        </w:rPr>
        <w:t xml:space="preserve">настоящего Порядка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6.1. Контроль за соблюдением настоящего Порядка осуществляется оператором платных парковок на основании материалов, получаемых с использованием технических средств фотосъемки, видеозаписи, а также муниципальным казенным учреждением "Административная инспекция города Ижевска" - способами, не противоречащими законодательству.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6.2. Физические лица и юридические лица несут административную ответственность за нарушение настоящего Порядка в соответствии с действующими нормативными правовыми актами Российской Федерации и Удмуртской Республики.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г. Ижевска от 31.05.2022 N 1081</w:t>
            <w:br/>
            <w:t>(ред. от 29.04.2026)</w:t>
            <w:br/>
            <w:t>"Об утверждении Порядка создания и испо...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053&amp;n=152359&amp;date=29.05.2026&amp;dst=100005&amp;field=134" TargetMode = "External"/><Relationship Id="rId9" Type="http://schemas.openxmlformats.org/officeDocument/2006/relationships/hyperlink" Target="https://login.consultant.ru/link/?req=doc&amp;base=RLAW053&amp;n=148951&amp;date=29.05.2026&amp;dst=100005&amp;field=134" TargetMode = "External"/><Relationship Id="rId10" Type="http://schemas.openxmlformats.org/officeDocument/2006/relationships/hyperlink" Target="https://login.consultant.ru/link/?req=doc&amp;base=RLAW053&amp;n=152291&amp;date=29.05.2026&amp;dst=100008&amp;field=134" TargetMode = "External"/><Relationship Id="rId11" Type="http://schemas.openxmlformats.org/officeDocument/2006/relationships/hyperlink" Target="https://login.consultant.ru/link/?req=doc&amp;base=RLAW053&amp;n=168055&amp;date=29.05.2026&amp;dst=100005&amp;field=134" TargetMode = "External"/><Relationship Id="rId12" Type="http://schemas.openxmlformats.org/officeDocument/2006/relationships/hyperlink" Target="https://login.consultant.ru/link/?req=doc&amp;base=RLAW053&amp;n=168181&amp;date=29.05.2026&amp;dst=100005&amp;field=134" TargetMode = "External"/><Relationship Id="rId13" Type="http://schemas.openxmlformats.org/officeDocument/2006/relationships/hyperlink" Target="https://login.consultant.ru/link/?req=doc&amp;base=RLAW053&amp;n=176081&amp;date=29.05.2026&amp;dst=100005&amp;field=134" TargetMode = "External"/><Relationship Id="rId14" Type="http://schemas.openxmlformats.org/officeDocument/2006/relationships/hyperlink" Target="https://login.consultant.ru/link/?req=doc&amp;base=RLAW053&amp;n=176340&amp;date=29.05.2026&amp;dst=100005&amp;field=134" TargetMode = "External"/><Relationship Id="rId15" Type="http://schemas.openxmlformats.org/officeDocument/2006/relationships/hyperlink" Target="https://login.consultant.ru/link/?req=doc&amp;base=LAW&amp;n=501480&amp;date=29.05.2026&amp;dst=1001&amp;field=134" TargetMode = "External"/><Relationship Id="rId16" Type="http://schemas.openxmlformats.org/officeDocument/2006/relationships/hyperlink" Target="https://login.consultant.ru/link/?req=doc&amp;base=LAW&amp;n=511699&amp;date=29.05.2026&amp;dst=26&amp;field=134" TargetMode = "External"/><Relationship Id="rId17" Type="http://schemas.openxmlformats.org/officeDocument/2006/relationships/hyperlink" Target="https://login.consultant.ru/link/?req=doc&amp;base=LAW&amp;n=483240&amp;date=29.05.2026" TargetMode = "External"/><Relationship Id="rId18" Type="http://schemas.openxmlformats.org/officeDocument/2006/relationships/hyperlink" Target="https://login.consultant.ru/link/?req=doc&amp;base=RLAW053&amp;n=174546&amp;date=29.05.2026" TargetMode = "External"/><Relationship Id="rId19" Type="http://schemas.openxmlformats.org/officeDocument/2006/relationships/hyperlink" Target="https://login.consultant.ru/link/?req=doc&amp;base=RLAW053&amp;n=171698&amp;date=29.05.2026" TargetMode = "External"/><Relationship Id="rId20" Type="http://schemas.openxmlformats.org/officeDocument/2006/relationships/hyperlink" Target="https://login.consultant.ru/link/?req=doc&amp;base=RLAW053&amp;n=173522&amp;date=29.05.2026&amp;dst=102299&amp;field=134" TargetMode = "External"/><Relationship Id="rId21" Type="http://schemas.openxmlformats.org/officeDocument/2006/relationships/hyperlink" Target="https://login.consultant.ru/link/?req=doc&amp;base=RLAW053&amp;n=152359&amp;date=29.05.2026&amp;dst=100005&amp;field=134" TargetMode = "External"/><Relationship Id="rId22" Type="http://schemas.openxmlformats.org/officeDocument/2006/relationships/hyperlink" Target="https://login.consultant.ru/link/?req=doc&amp;base=RLAW053&amp;n=148951&amp;date=29.05.2026&amp;dst=100005&amp;field=134" TargetMode = "External"/><Relationship Id="rId23" Type="http://schemas.openxmlformats.org/officeDocument/2006/relationships/hyperlink" Target="https://login.consultant.ru/link/?req=doc&amp;base=RLAW053&amp;n=152291&amp;date=29.05.2026&amp;dst=100008&amp;field=134" TargetMode = "External"/><Relationship Id="rId24" Type="http://schemas.openxmlformats.org/officeDocument/2006/relationships/hyperlink" Target="https://login.consultant.ru/link/?req=doc&amp;base=RLAW053&amp;n=168055&amp;date=29.05.2026&amp;dst=100005&amp;field=134" TargetMode = "External"/><Relationship Id="rId25" Type="http://schemas.openxmlformats.org/officeDocument/2006/relationships/hyperlink" Target="https://login.consultant.ru/link/?req=doc&amp;base=RLAW053&amp;n=168181&amp;date=29.05.2026&amp;dst=100005&amp;field=134" TargetMode = "External"/><Relationship Id="rId26" Type="http://schemas.openxmlformats.org/officeDocument/2006/relationships/hyperlink" Target="https://login.consultant.ru/link/?req=doc&amp;base=RLAW053&amp;n=176081&amp;date=29.05.2026&amp;dst=100005&amp;field=134" TargetMode = "External"/><Relationship Id="rId27" Type="http://schemas.openxmlformats.org/officeDocument/2006/relationships/hyperlink" Target="https://login.consultant.ru/link/?req=doc&amp;base=RLAW053&amp;n=176340&amp;date=29.05.2026&amp;dst=100005&amp;field=134" TargetMode = "External"/><Relationship Id="rId28" Type="http://schemas.openxmlformats.org/officeDocument/2006/relationships/hyperlink" Target="https://login.consultant.ru/link/?req=doc&amp;base=RLAW053&amp;n=148951&amp;date=29.05.2026&amp;dst=100006&amp;field=134" TargetMode = "External"/><Relationship Id="rId29" Type="http://schemas.openxmlformats.org/officeDocument/2006/relationships/hyperlink" Target="https://login.consultant.ru/link/?req=doc&amp;base=LAW&amp;n=529678&amp;date=29.05.2026" TargetMode = "External"/><Relationship Id="rId30" Type="http://schemas.openxmlformats.org/officeDocument/2006/relationships/hyperlink" Target="https://login.consultant.ru/link/?req=doc&amp;base=LAW&amp;n=511699&amp;date=29.05.2026" TargetMode = "External"/><Relationship Id="rId31" Type="http://schemas.openxmlformats.org/officeDocument/2006/relationships/hyperlink" Target="https://login.consultant.ru/link/?req=doc&amp;base=LAW&amp;n=483240&amp;date=29.05.2026" TargetMode = "External"/><Relationship Id="rId32" Type="http://schemas.openxmlformats.org/officeDocument/2006/relationships/hyperlink" Target="www.izh.ru" TargetMode = "External"/><Relationship Id="rId33" Type="http://schemas.openxmlformats.org/officeDocument/2006/relationships/hyperlink" Target="https://login.consultant.ru/link/?req=doc&amp;base=LAW&amp;n=506719&amp;date=29.05.2026&amp;dst=100015&amp;field=134" TargetMode = "External"/><Relationship Id="rId34" Type="http://schemas.openxmlformats.org/officeDocument/2006/relationships/hyperlink" Target="https://login.consultant.ru/link/?req=doc&amp;base=LAW&amp;n=506719&amp;date=29.05.2026&amp;dst=100015&amp;field=134" TargetMode = "External"/><Relationship Id="rId35" Type="http://schemas.openxmlformats.org/officeDocument/2006/relationships/hyperlink" Target="https://login.consultant.ru/link/?req=doc&amp;base=RLAW053&amp;n=152291&amp;date=29.05.2026&amp;dst=100009&amp;field=134" TargetMode = "External"/><Relationship Id="rId36" Type="http://schemas.openxmlformats.org/officeDocument/2006/relationships/hyperlink" Target="https://login.consultant.ru/link/?req=doc&amp;base=LAW&amp;n=506719&amp;date=29.05.2026&amp;dst=100015&amp;field=134" TargetMode = "External"/><Relationship Id="rId37" Type="http://schemas.openxmlformats.org/officeDocument/2006/relationships/hyperlink" Target="https://login.consultant.ru/link/?req=doc&amp;base=LAW&amp;n=506719&amp;date=29.05.2026&amp;dst=100015&amp;field=134" TargetMode = "External"/><Relationship Id="rId38" Type="http://schemas.openxmlformats.org/officeDocument/2006/relationships/hyperlink" Target="https://login.consultant.ru/link/?req=doc&amp;base=RLAW053&amp;n=166607&amp;date=29.05.2026" TargetMode = "External"/><Relationship Id="rId39" Type="http://schemas.openxmlformats.org/officeDocument/2006/relationships/hyperlink" Target="https://login.consultant.ru/link/?req=doc&amp;base=RLAW053&amp;n=168055&amp;date=29.05.2026&amp;dst=100006&amp;field=134" TargetMode = "External"/><Relationship Id="rId40" Type="http://schemas.openxmlformats.org/officeDocument/2006/relationships/hyperlink" Target="https://login.consultant.ru/link/?req=doc&amp;base=LAW&amp;n=523220&amp;date=29.05.2026" TargetMode = "External"/><Relationship Id="rId41" Type="http://schemas.openxmlformats.org/officeDocument/2006/relationships/hyperlink" Target="https://login.consultant.ru/link/?req=doc&amp;base=RLAW053&amp;n=168181&amp;date=29.05.2026&amp;dst=100006&amp;field=134" TargetMode = "External"/><Relationship Id="rId42" Type="http://schemas.openxmlformats.org/officeDocument/2006/relationships/hyperlink" Target="https://login.consultant.ru/link/?req=doc&amp;base=RLAW053&amp;n=168181&amp;date=29.05.2026&amp;dst=100008&amp;field=134" TargetMode = "External"/><Relationship Id="rId43" Type="http://schemas.openxmlformats.org/officeDocument/2006/relationships/hyperlink" Target="https://login.consultant.ru/link/?req=doc&amp;base=RLAW053&amp;n=168181&amp;date=29.05.2026&amp;dst=100009&amp;field=134" TargetMode = "External"/><Relationship Id="rId44" Type="http://schemas.openxmlformats.org/officeDocument/2006/relationships/hyperlink" Target="https://login.consultant.ru/link/?req=doc&amp;base=RLAW053&amp;n=176081&amp;date=29.05.2026&amp;dst=100006&amp;field=134" TargetMode = "External"/><Relationship Id="rId45" Type="http://schemas.openxmlformats.org/officeDocument/2006/relationships/hyperlink" Target="https://login.consultant.ru/link/?req=doc&amp;base=RLAW053&amp;n=168181&amp;date=29.05.2026&amp;dst=100011&amp;field=134" TargetMode = "External"/><Relationship Id="rId46" Type="http://schemas.openxmlformats.org/officeDocument/2006/relationships/hyperlink" Target="https://login.consultant.ru/link/?req=doc&amp;base=RLAW053&amp;n=168181&amp;date=29.05.2026&amp;dst=100012&amp;field=134" TargetMode = "External"/><Relationship Id="rId47" Type="http://schemas.openxmlformats.org/officeDocument/2006/relationships/hyperlink" Target="https://login.consultant.ru/link/?req=doc&amp;base=RLAW053&amp;n=168055&amp;date=29.05.2026&amp;dst=100010&amp;field=134" TargetMode = "External"/><Relationship Id="rId48" Type="http://schemas.openxmlformats.org/officeDocument/2006/relationships/hyperlink" Target="https://login.consultant.ru/link/?req=doc&amp;base=LAW&amp;n=523220&amp;date=29.05.2026" TargetMode = "External"/><Relationship Id="rId49" Type="http://schemas.openxmlformats.org/officeDocument/2006/relationships/hyperlink" Target="https://login.consultant.ru/link/?req=doc&amp;base=RLAW053&amp;n=168055&amp;date=29.05.2026&amp;dst=100011&amp;field=134" TargetMode = "External"/><Relationship Id="rId50" Type="http://schemas.openxmlformats.org/officeDocument/2006/relationships/hyperlink" Target="https://login.consultant.ru/link/?req=doc&amp;base=RLAW053&amp;n=168055&amp;date=29.05.2026&amp;dst=100012&amp;field=134" TargetMode = "External"/><Relationship Id="rId51" Type="http://schemas.openxmlformats.org/officeDocument/2006/relationships/hyperlink" Target="https://login.consultant.ru/link/?req=doc&amp;base=RLAW053&amp;n=168055&amp;date=29.05.2026&amp;dst=100013&amp;field=134" TargetMode = "External"/><Relationship Id="rId52" Type="http://schemas.openxmlformats.org/officeDocument/2006/relationships/hyperlink" Target="https://login.consultant.ru/link/?req=doc&amp;base=RLAW053&amp;n=152359&amp;date=29.05.2026&amp;dst=100006&amp;field=134" TargetMode = "External"/><Relationship Id="rId53" Type="http://schemas.openxmlformats.org/officeDocument/2006/relationships/hyperlink" Target="https://login.consultant.ru/link/?req=doc&amp;base=RLAW053&amp;n=168055&amp;date=29.05.2026&amp;dst=100014&amp;field=134" TargetMode = "External"/><Relationship Id="rId54" Type="http://schemas.openxmlformats.org/officeDocument/2006/relationships/hyperlink" Target="https://login.consultant.ru/link/?req=doc&amp;base=RLAW053&amp;n=168055&amp;date=29.05.2026&amp;dst=100016&amp;field=134" TargetMode = "External"/><Relationship Id="rId55" Type="http://schemas.openxmlformats.org/officeDocument/2006/relationships/hyperlink" Target="https://login.consultant.ru/link/?req=doc&amp;base=RLAW053&amp;n=176340&amp;date=29.05.2026&amp;dst=100006&amp;field=134" TargetMode = "External"/><Relationship Id="rId56" Type="http://schemas.openxmlformats.org/officeDocument/2006/relationships/hyperlink" Target="https://login.consultant.ru/link/?req=doc&amp;base=RLAW053&amp;n=152359&amp;date=29.05.2026&amp;dst=100009&amp;field=134" TargetMode = "External"/><Relationship Id="rId57" Type="http://schemas.openxmlformats.org/officeDocument/2006/relationships/hyperlink" Target="https://login.consultant.ru/link/?req=doc&amp;base=RLAW053&amp;n=166607&amp;date=29.05.2026" TargetMode = "External"/><Relationship Id="rId58" Type="http://schemas.openxmlformats.org/officeDocument/2006/relationships/hyperlink" Target="https://login.consultant.ru/link/?req=doc&amp;base=RLAW053&amp;n=166607&amp;date=29.05.2026" TargetMode = "External"/><Relationship Id="rId59" Type="http://schemas.openxmlformats.org/officeDocument/2006/relationships/hyperlink" Target="https://login.consultant.ru/link/?req=doc&amp;base=RLAW053&amp;n=168055&amp;date=29.05.2026&amp;dst=100017&amp;field=134" TargetMode = "External"/><Relationship Id="rId60" Type="http://schemas.openxmlformats.org/officeDocument/2006/relationships/hyperlink" Target="https://login.consultant.ru/link/?req=doc&amp;base=LAW&amp;n=506719&amp;date=29.05.2026&amp;dst=100015&amp;field=134" TargetMode = "External"/><Relationship Id="rId61" Type="http://schemas.openxmlformats.org/officeDocument/2006/relationships/hyperlink" Target="https://login.consultant.ru/link/?req=doc&amp;base=RLAW053&amp;n=148951&amp;date=29.05.2026&amp;dst=100008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Ижевска от 31.05.2022 N 1081
(ред. от 29.04.2026)
"Об утверждении Порядка создания и использования на платной основе парковок (парковочных мест), расположенных на автомобильных дорогах общего пользования местного значения города Ижевска"</dc:title>
  <dcterms:created xsi:type="dcterms:W3CDTF">2026-05-29T06:01:54Z</dcterms:created>
</cp:coreProperties>
</file>